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黑体" w:hAnsi="黑体" w:eastAsia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 w:val="32"/>
          <w:szCs w:val="32"/>
          <w:lang w:val="zh-CN"/>
        </w:rPr>
        <w:t>附件</w:t>
      </w:r>
      <w:r>
        <w:rPr>
          <w:rFonts w:hint="default" w:ascii="黑体" w:hAnsi="黑体" w:eastAsia="黑体"/>
          <w:color w:val="auto"/>
          <w:sz w:val="32"/>
          <w:szCs w:val="32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黑体" w:hAnsi="黑体" w:eastAsia="黑体" w:cs="黑体"/>
          <w:bCs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202</w:t>
      </w:r>
      <w:r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年河北省</w:t>
      </w:r>
      <w:r>
        <w:rPr>
          <w:rFonts w:hint="eastAsia" w:ascii="黑体" w:hAnsi="黑体" w:eastAsia="黑体" w:cs="黑体"/>
          <w:bCs/>
          <w:sz w:val="32"/>
          <w:szCs w:val="32"/>
          <w:lang w:val="zh-CN" w:eastAsia="zh-CN"/>
        </w:rPr>
        <w:t>大中专学生暑期“三下乡”社会实践活动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黑体" w:hAnsi="黑体" w:eastAsia="黑体" w:cs="黑体"/>
          <w:bCs/>
          <w:sz w:val="32"/>
          <w:szCs w:val="32"/>
          <w:rtl w:val="0"/>
          <w:lang w:val="zh-TW" w:eastAsia="zh-TW"/>
        </w:rPr>
      </w:pPr>
      <w:r>
        <w:rPr>
          <w:rFonts w:hint="eastAsia" w:ascii="黑体" w:hAnsi="黑体" w:eastAsia="黑体" w:cs="黑体"/>
          <w:bCs/>
          <w:sz w:val="32"/>
          <w:szCs w:val="32"/>
          <w:lang w:val="zh-CN" w:eastAsia="zh-CN"/>
        </w:rPr>
        <w:t>全国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重点团队</w:t>
      </w:r>
      <w:r>
        <w:rPr>
          <w:rFonts w:hint="eastAsia" w:ascii="黑体" w:hAnsi="黑体" w:eastAsia="黑体" w:cs="黑体"/>
          <w:bCs/>
          <w:sz w:val="32"/>
          <w:szCs w:val="32"/>
          <w:lang w:val="zh-CN" w:eastAsia="zh-CN"/>
        </w:rPr>
        <w:t>申报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汇总表</w:t>
      </w:r>
    </w:p>
    <w:tbl>
      <w:tblPr>
        <w:tblStyle w:val="4"/>
        <w:tblpPr w:leftFromText="180" w:rightFromText="180" w:vertAnchor="text" w:horzAnchor="page" w:tblpXSpec="center" w:tblpY="689"/>
        <w:tblOverlap w:val="never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20"/>
        <w:gridCol w:w="1221"/>
        <w:gridCol w:w="1221"/>
        <w:gridCol w:w="972"/>
        <w:gridCol w:w="1221"/>
        <w:gridCol w:w="1221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423" w:type="pc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rtl w:val="0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rtl w:val="0"/>
                <w:lang w:val="zh-TW" w:eastAsia="zh-CN" w:bidi="ar-SA"/>
              </w:rPr>
              <w:t>序号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rtl w:val="0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rtl w:val="0"/>
                <w:lang w:val="zh-TW" w:eastAsia="zh-CN" w:bidi="ar-SA"/>
              </w:rPr>
              <w:t>团队名称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rtl w:val="0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rtl w:val="0"/>
                <w:lang w:val="zh-TW" w:eastAsia="zh-CN" w:bidi="ar-SA"/>
              </w:rPr>
              <w:t>团队类型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rtl w:val="0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rtl w:val="0"/>
                <w:lang w:val="zh-TW" w:eastAsia="zh-CN" w:bidi="ar-SA"/>
              </w:rPr>
              <w:t>所属院校</w:t>
            </w:r>
          </w:p>
        </w:tc>
        <w:tc>
          <w:tcPr>
            <w:tcW w:w="570" w:type="pc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rtl w:val="0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rtl w:val="0"/>
                <w:lang w:val="zh-TW" w:eastAsia="zh-CN" w:bidi="ar-SA"/>
              </w:rPr>
              <w:t>负责人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rtl w:val="0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rtl w:val="0"/>
                <w:lang w:val="zh-TW" w:eastAsia="zh-CN" w:bidi="ar-SA"/>
              </w:rPr>
              <w:t>联系电话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rtl w:val="0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rtl w:val="0"/>
                <w:lang w:val="zh-TW" w:eastAsia="zh-CN" w:bidi="ar-SA"/>
              </w:rPr>
              <w:t>成员人数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rtl w:val="0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rtl w:val="0"/>
                <w:lang w:val="zh-TW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23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570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423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423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570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423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23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570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423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23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570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423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423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570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423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423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570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423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423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570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423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423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570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423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</w:tr>
    </w:tbl>
    <w:p>
      <w:pPr>
        <w:spacing w:line="120" w:lineRule="auto"/>
        <w:jc w:val="center"/>
        <w:rPr>
          <w:rFonts w:hint="eastAsia" w:ascii="仿宋_GB2312" w:hAnsi="仿宋_GB2312" w:eastAsia="仿宋_GB2312" w:cs="Times New Roman"/>
          <w:sz w:val="24"/>
          <w:rtl w:val="0"/>
          <w:lang w:val="zh-TW" w:eastAsia="zh-TW"/>
        </w:rPr>
      </w:pPr>
    </w:p>
    <w:p>
      <w:pPr>
        <w:bidi w:val="0"/>
        <w:rPr>
          <w:rFonts w:hint="eastAsia"/>
          <w:kern w:val="2"/>
          <w:sz w:val="21"/>
          <w:szCs w:val="21"/>
          <w:rtl w:val="0"/>
          <w:lang w:val="zh-TW" w:eastAsia="zh-TW" w:bidi="ar-SA"/>
        </w:rPr>
      </w:pPr>
    </w:p>
    <w:p>
      <w:pPr>
        <w:bidi w:val="0"/>
        <w:rPr>
          <w:rFonts w:hint="eastAsia"/>
          <w:rtl w:val="0"/>
          <w:lang w:val="zh-TW" w:eastAsia="zh-TW"/>
        </w:rPr>
      </w:pPr>
    </w:p>
    <w:p>
      <w:pPr>
        <w:bidi w:val="0"/>
        <w:jc w:val="left"/>
        <w:rPr>
          <w:rFonts w:hint="eastAsia"/>
          <w:rtl w:val="0"/>
          <w:lang w:val="zh-TW" w:eastAsia="zh-TW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8+2hAaAgAAIQQAAA4AAABkcnMvZTJvRG9jLnhtbK1TzY7TMBC+I/EO&#10;lu80aVFX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5vW0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rz7aEBoCAAAhBAAADgAA&#10;AAAAAAABACAAAAAfAQAAZHJzL2Uyb0RvYy54bWxQSwUGAAAAAAYABgBZAQAAqw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30925"/>
    <w:rsid w:val="36F3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2022-06-13T12:48:00Z</dcterms:created>
  <dc:creator>Lucky</dc:creator>
  <cp:lastModifiedBy>Lucky</cp:lastModifiedBy>
  <dcterms:modified xsi:type="dcterms:W3CDTF">2022-06-13T12:48:28Z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